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A20" w:rsidRDefault="00884A20" w:rsidP="00884A20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проведении заседания Комитета Управления Федерального казначейства по Рязанской области по внутреннему контролю и внутреннему аудиту</w:t>
      </w:r>
    </w:p>
    <w:p w:rsidR="00884A20" w:rsidRDefault="00884A20" w:rsidP="00884A20">
      <w:pPr>
        <w:ind w:firstLine="708"/>
        <w:jc w:val="both"/>
        <w:rPr>
          <w:sz w:val="28"/>
          <w:szCs w:val="28"/>
        </w:rPr>
      </w:pPr>
    </w:p>
    <w:p w:rsidR="00884A20" w:rsidRDefault="00884A20" w:rsidP="00884A20">
      <w:pPr>
        <w:ind w:firstLine="709"/>
        <w:jc w:val="both"/>
        <w:rPr>
          <w:sz w:val="28"/>
          <w:szCs w:val="28"/>
        </w:rPr>
      </w:pPr>
    </w:p>
    <w:p w:rsidR="00733B2E" w:rsidRDefault="00884A20" w:rsidP="00884A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рассмотрения результатов проверки деятельности Отдела </w:t>
      </w:r>
      <w:r w:rsidR="00884D24">
        <w:rPr>
          <w:sz w:val="28"/>
          <w:szCs w:val="28"/>
        </w:rPr>
        <w:t>№ 19</w:t>
      </w:r>
      <w:r w:rsidR="00DD1014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Управления Федерального казначейства по Рязанской области (далее – Управление), проведенной в соответствии с приказом Управления на основании Плана ведомств</w:t>
      </w:r>
      <w:r w:rsidR="00875F47">
        <w:rPr>
          <w:sz w:val="28"/>
          <w:szCs w:val="28"/>
        </w:rPr>
        <w:t>енного контроля и аудита на 2026</w:t>
      </w:r>
      <w:r w:rsidR="00DD1014">
        <w:rPr>
          <w:sz w:val="28"/>
          <w:szCs w:val="28"/>
        </w:rPr>
        <w:t xml:space="preserve"> год Управления</w:t>
      </w:r>
      <w:r w:rsidR="00875F47">
        <w:rPr>
          <w:sz w:val="28"/>
          <w:szCs w:val="28"/>
        </w:rPr>
        <w:t xml:space="preserve">, </w:t>
      </w:r>
      <w:r w:rsidR="00884D24">
        <w:rPr>
          <w:sz w:val="28"/>
          <w:szCs w:val="28"/>
        </w:rPr>
        <w:t>8 июля</w:t>
      </w:r>
      <w:r w:rsidR="00875F47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 </w:t>
      </w:r>
      <w:r w:rsidR="00733B2E" w:rsidRPr="00733B2E">
        <w:rPr>
          <w:sz w:val="28"/>
          <w:szCs w:val="28"/>
        </w:rPr>
        <w:t>было проведено заседание Комитета Управления по внутреннему контролю и внутреннему аудиту Управления (далее – Комитет Управления)</w:t>
      </w:r>
      <w:r w:rsidR="00733B2E">
        <w:rPr>
          <w:sz w:val="28"/>
          <w:szCs w:val="28"/>
        </w:rPr>
        <w:t>.</w:t>
      </w:r>
    </w:p>
    <w:p w:rsidR="00884A20" w:rsidRDefault="00884A20" w:rsidP="00884A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заседания Комитета Управления оформлены Протоколом от </w:t>
      </w:r>
      <w:r w:rsidR="00884D24">
        <w:rPr>
          <w:sz w:val="28"/>
          <w:szCs w:val="28"/>
        </w:rPr>
        <w:t>8 июля</w:t>
      </w:r>
      <w:r w:rsidR="00875F47" w:rsidRPr="00875F47">
        <w:rPr>
          <w:sz w:val="28"/>
          <w:szCs w:val="28"/>
        </w:rPr>
        <w:t xml:space="preserve"> 2026 </w:t>
      </w:r>
      <w:r>
        <w:rPr>
          <w:sz w:val="28"/>
          <w:szCs w:val="28"/>
        </w:rPr>
        <w:t xml:space="preserve">г. № </w:t>
      </w:r>
      <w:r w:rsidR="00884D24">
        <w:rPr>
          <w:sz w:val="28"/>
          <w:szCs w:val="28"/>
        </w:rPr>
        <w:t>3</w:t>
      </w:r>
      <w:bookmarkStart w:id="0" w:name="_GoBack"/>
      <w:bookmarkEnd w:id="0"/>
      <w:r>
        <w:rPr>
          <w:sz w:val="28"/>
          <w:szCs w:val="28"/>
        </w:rPr>
        <w:t>.</w:t>
      </w:r>
    </w:p>
    <w:p w:rsidR="00EF2057" w:rsidRDefault="00EF2057"/>
    <w:sectPr w:rsidR="00EF2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F76"/>
    <w:rsid w:val="000F7274"/>
    <w:rsid w:val="005466BD"/>
    <w:rsid w:val="00733B2E"/>
    <w:rsid w:val="00875F47"/>
    <w:rsid w:val="00884A20"/>
    <w:rsid w:val="00884D24"/>
    <w:rsid w:val="00BC1A76"/>
    <w:rsid w:val="00DD1014"/>
    <w:rsid w:val="00E65021"/>
    <w:rsid w:val="00EF2057"/>
    <w:rsid w:val="00FE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C5E290-2E3A-49C4-97AC-F009D90F7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4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 Екатерина Евгеньевна</dc:creator>
  <cp:keywords/>
  <dc:description/>
  <cp:lastModifiedBy>Шестакова Екатерина Евгеньевна</cp:lastModifiedBy>
  <cp:revision>6</cp:revision>
  <dcterms:created xsi:type="dcterms:W3CDTF">2026-04-10T08:53:00Z</dcterms:created>
  <dcterms:modified xsi:type="dcterms:W3CDTF">2026-07-13T07:22:00Z</dcterms:modified>
</cp:coreProperties>
</file>